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C0F9" w14:textId="77777777" w:rsidR="005C2284" w:rsidRDefault="005C2284">
      <w:pPr>
        <w:contextualSpacing/>
      </w:pPr>
      <w:bookmarkStart w:id="0" w:name="_GoBack"/>
      <w:bookmarkEnd w:id="0"/>
      <w:r>
        <w:tab/>
      </w:r>
      <w:r>
        <w:tab/>
      </w:r>
      <w:r>
        <w:tab/>
      </w:r>
      <w:r>
        <w:tab/>
      </w:r>
      <w:r>
        <w:tab/>
      </w:r>
      <w:r>
        <w:tab/>
      </w:r>
      <w:r>
        <w:tab/>
      </w:r>
      <w:r>
        <w:tab/>
      </w:r>
      <w:r>
        <w:tab/>
      </w:r>
      <w:r>
        <w:tab/>
      </w:r>
    </w:p>
    <w:p w14:paraId="36A7008D" w14:textId="77777777" w:rsidR="005C2284" w:rsidRDefault="005C2284">
      <w:pPr>
        <w:contextualSpacing/>
      </w:pPr>
    </w:p>
    <w:p w14:paraId="3FCCF0DF" w14:textId="359D5CC0" w:rsidR="00B154EB" w:rsidRDefault="00F04C64">
      <w:pPr>
        <w:contextualSpacing/>
      </w:pPr>
      <w:r>
        <w:t>Empire State Development Corp</w:t>
      </w:r>
      <w:r w:rsidR="00725FE3">
        <w:tab/>
      </w:r>
      <w:r w:rsidR="00725FE3">
        <w:tab/>
      </w:r>
      <w:r w:rsidR="00725FE3">
        <w:tab/>
      </w:r>
      <w:r w:rsidR="00725FE3">
        <w:tab/>
      </w:r>
      <w:r w:rsidR="00725FE3">
        <w:tab/>
      </w:r>
      <w:r w:rsidR="00725FE3" w:rsidRPr="00725FE3">
        <w:t>January 2019</w:t>
      </w:r>
    </w:p>
    <w:p w14:paraId="34417813" w14:textId="77777777" w:rsidR="00F04C64" w:rsidRDefault="00F04C64">
      <w:pPr>
        <w:contextualSpacing/>
      </w:pPr>
      <w:r>
        <w:t>Attn Michael Avolio, ESD, </w:t>
      </w:r>
    </w:p>
    <w:p w14:paraId="4EA83B4E" w14:textId="77777777" w:rsidR="00F04C64" w:rsidRDefault="00F04C64">
      <w:pPr>
        <w:contextualSpacing/>
      </w:pPr>
      <w:r>
        <w:t>633 Third Avenue, 37th floor</w:t>
      </w:r>
    </w:p>
    <w:p w14:paraId="26F80757" w14:textId="77777777" w:rsidR="00F04C64" w:rsidRDefault="00F04C64">
      <w:pPr>
        <w:contextualSpacing/>
      </w:pPr>
      <w:r>
        <w:t> New York, NY 10017</w:t>
      </w:r>
    </w:p>
    <w:p w14:paraId="143E4C94" w14:textId="77777777" w:rsidR="005D5218" w:rsidRDefault="005D5218">
      <w:pPr>
        <w:contextualSpacing/>
      </w:pPr>
    </w:p>
    <w:p w14:paraId="3F1E77CD" w14:textId="77777777" w:rsidR="008C0050" w:rsidRDefault="008C0050">
      <w:pPr>
        <w:contextualSpacing/>
      </w:pPr>
    </w:p>
    <w:p w14:paraId="0EE6D82E" w14:textId="77777777" w:rsidR="00F04C64" w:rsidRDefault="00F04C64">
      <w:pPr>
        <w:contextualSpacing/>
      </w:pPr>
      <w:r>
        <w:t xml:space="preserve">Dear </w:t>
      </w:r>
      <w:r w:rsidR="00B13588">
        <w:t>Sir</w:t>
      </w:r>
      <w:r w:rsidR="00141C99">
        <w:t>:</w:t>
      </w:r>
    </w:p>
    <w:p w14:paraId="490014FB" w14:textId="77777777" w:rsidR="00B13588" w:rsidRDefault="00B13588">
      <w:pPr>
        <w:contextualSpacing/>
      </w:pPr>
    </w:p>
    <w:p w14:paraId="2331CAD6" w14:textId="77777777" w:rsidR="00F46330" w:rsidRDefault="00B13588" w:rsidP="00B13588">
      <w:pPr>
        <w:contextualSpacing/>
        <w:jc w:val="both"/>
      </w:pPr>
      <w:r>
        <w:t xml:space="preserve">As </w:t>
      </w:r>
      <w:r w:rsidR="00141C99">
        <w:t xml:space="preserve">a </w:t>
      </w:r>
      <w:r>
        <w:t>resident of the Incorporated Village of Floral Park</w:t>
      </w:r>
      <w:r w:rsidR="002B0ACF">
        <w:t>,</w:t>
      </w:r>
      <w:r>
        <w:t xml:space="preserve"> I </w:t>
      </w:r>
      <w:r w:rsidR="002B0ACF">
        <w:t>find</w:t>
      </w:r>
      <w:r>
        <w:t xml:space="preserve"> it distressing to</w:t>
      </w:r>
      <w:r w:rsidR="002B0ACF">
        <w:t xml:space="preserve"> learn</w:t>
      </w:r>
      <w:r>
        <w:t xml:space="preserve"> that the Belmont Park Redevelopment Civic and Land Use Improvement Project has grown in scale and scope since it was originally proposed.  The UDC Act 6266(1) which the ESD operates under specifically states that the {ESD} “</w:t>
      </w:r>
      <w:r w:rsidRPr="00B13588">
        <w:rPr>
          <w:i/>
        </w:rPr>
        <w:t>shall give primary consideration to local needs and desires and shall foster local initiative and participation in connection with the planning and development of its projects</w:t>
      </w:r>
      <w:r>
        <w:t>”.</w:t>
      </w:r>
      <w:r w:rsidR="00F46330">
        <w:t xml:space="preserve">  </w:t>
      </w:r>
      <w:r w:rsidR="00243B9D">
        <w:t>W</w:t>
      </w:r>
      <w:r>
        <w:t xml:space="preserve">ith regards to the proposed project </w:t>
      </w:r>
      <w:r w:rsidR="00243B9D">
        <w:t xml:space="preserve">it would seem that the community needs and desires are not being met.  </w:t>
      </w:r>
    </w:p>
    <w:p w14:paraId="483F2B90" w14:textId="77777777" w:rsidR="00F46330" w:rsidRDefault="00F46330" w:rsidP="00B13588">
      <w:pPr>
        <w:contextualSpacing/>
        <w:jc w:val="both"/>
      </w:pPr>
    </w:p>
    <w:p w14:paraId="3A771984" w14:textId="77777777" w:rsidR="00831755" w:rsidRDefault="00141C99" w:rsidP="00141C99">
      <w:pPr>
        <w:contextualSpacing/>
        <w:jc w:val="both"/>
      </w:pPr>
      <w:r>
        <w:t xml:space="preserve">Specifically, </w:t>
      </w:r>
      <w:r w:rsidR="000F3650">
        <w:t>a</w:t>
      </w:r>
      <w:r w:rsidR="00A375B1">
        <w:t xml:space="preserve">t the onset of the project, the proposal included an arena, a retail experience and a hotel on Site A and parking on Site B.    Although the original concept would have </w:t>
      </w:r>
      <w:r w:rsidR="000F3650">
        <w:t xml:space="preserve">adverse </w:t>
      </w:r>
      <w:r w:rsidR="00A375B1">
        <w:t>impact</w:t>
      </w:r>
      <w:r w:rsidR="000F3650">
        <w:t>s</w:t>
      </w:r>
      <w:r w:rsidR="00A375B1">
        <w:t xml:space="preserve"> on the daily lives of Floral Park and its residents, the </w:t>
      </w:r>
      <w:r w:rsidR="000F3650">
        <w:t xml:space="preserve">revised </w:t>
      </w:r>
      <w:r w:rsidR="00A375B1">
        <w:t xml:space="preserve">proposal as presented in the DEIS will </w:t>
      </w:r>
      <w:r w:rsidR="00C73AE6">
        <w:t xml:space="preserve">now </w:t>
      </w:r>
      <w:r w:rsidR="000F3650">
        <w:t xml:space="preserve">cause much greater </w:t>
      </w:r>
      <w:r w:rsidR="00A375B1">
        <w:t>significant</w:t>
      </w:r>
      <w:r w:rsidR="000F3650">
        <w:t>, adverse</w:t>
      </w:r>
      <w:r w:rsidR="00A375B1">
        <w:t xml:space="preserve"> impact</w:t>
      </w:r>
      <w:r w:rsidR="000F3650">
        <w:t>s</w:t>
      </w:r>
      <w:r w:rsidR="00A375B1">
        <w:t xml:space="preserve">.  The reason for the difference is primarily due to </w:t>
      </w:r>
      <w:r w:rsidR="000F3650">
        <w:t xml:space="preserve">the increase in magnitude and scope of the project and </w:t>
      </w:r>
      <w:r w:rsidR="00A375B1">
        <w:t>the insertion of a Retail Village</w:t>
      </w:r>
      <w:r w:rsidR="000F3650" w:rsidRPr="000F3650">
        <w:t xml:space="preserve"> </w:t>
      </w:r>
      <w:r w:rsidR="000F3650">
        <w:t>on Site B</w:t>
      </w:r>
      <w:r w:rsidR="00A375B1">
        <w:t>.  Th</w:t>
      </w:r>
      <w:r w:rsidR="00045B96">
        <w:t xml:space="preserve">ese project changes </w:t>
      </w:r>
      <w:r w:rsidR="00A375B1">
        <w:t xml:space="preserve"> </w:t>
      </w:r>
      <w:r w:rsidR="00001C87">
        <w:t>1)</w:t>
      </w:r>
      <w:r w:rsidR="00A375B1">
        <w:t xml:space="preserve"> </w:t>
      </w:r>
      <w:r w:rsidR="000F3650">
        <w:t>added 30,000 square feet the size of the arena, 2) added 37,000 square feet to the size of the proposed hotel</w:t>
      </w:r>
      <w:r w:rsidR="00045B96">
        <w:t xml:space="preserve">, 3) eliminated significant amounts of open space, 4) reduced </w:t>
      </w:r>
      <w:r w:rsidR="00A375B1">
        <w:t xml:space="preserve">the parking that was </w:t>
      </w:r>
      <w:r w:rsidR="00045B96">
        <w:t xml:space="preserve">designated for Site A and B </w:t>
      </w:r>
      <w:r w:rsidR="00A375B1">
        <w:t xml:space="preserve">south, </w:t>
      </w:r>
      <w:r w:rsidR="00C73AE6">
        <w:t xml:space="preserve">which necessitated the use of </w:t>
      </w:r>
      <w:r w:rsidR="00A8626C">
        <w:t xml:space="preserve">and excessive reliance on </w:t>
      </w:r>
      <w:r w:rsidR="00C73AE6">
        <w:t>the North and East Lots</w:t>
      </w:r>
      <w:r w:rsidR="00001C87">
        <w:t xml:space="preserve">, </w:t>
      </w:r>
      <w:r w:rsidR="00045B96">
        <w:t>5</w:t>
      </w:r>
      <w:r w:rsidR="00001C87">
        <w:t xml:space="preserve">) dramatically increased the number of potential visitors to the site and </w:t>
      </w:r>
      <w:r w:rsidR="00045B96">
        <w:t>6</w:t>
      </w:r>
      <w:r w:rsidR="00001C87">
        <w:t>)</w:t>
      </w:r>
      <w:r w:rsidR="000F3650">
        <w:t xml:space="preserve"> </w:t>
      </w:r>
      <w:r w:rsidR="00001C87">
        <w:t>changed the impact times from occasional (i.e. event times) to constant (i.e. event times plus hours stores will be open including seasonal peaks)</w:t>
      </w:r>
      <w:r w:rsidR="00C73AE6">
        <w:t>.</w:t>
      </w:r>
      <w:r w:rsidR="00001C87">
        <w:t xml:space="preserve"> </w:t>
      </w:r>
      <w:r w:rsidR="00045B96">
        <w:t xml:space="preserve">  The project was already too big.  The recent changes have made it far worse. </w:t>
      </w:r>
    </w:p>
    <w:p w14:paraId="061AAD81" w14:textId="77777777" w:rsidR="005316DE" w:rsidRDefault="005316DE" w:rsidP="00B13588">
      <w:pPr>
        <w:contextualSpacing/>
        <w:jc w:val="both"/>
      </w:pPr>
    </w:p>
    <w:p w14:paraId="487EEB74" w14:textId="77777777" w:rsidR="002B0ACF" w:rsidRDefault="002B0ACF" w:rsidP="00B13588">
      <w:pPr>
        <w:contextualSpacing/>
        <w:jc w:val="both"/>
      </w:pPr>
      <w:r>
        <w:t>As I place significant value on the community, Floral Park, in which I live, I would request that the ESD</w:t>
      </w:r>
      <w:r w:rsidR="00141C99">
        <w:t>,</w:t>
      </w:r>
      <w:r>
        <w:t xml:space="preserve"> in ensuring that they operate under the responsibility that they are given, take strong consideration in </w:t>
      </w:r>
      <w:r w:rsidRPr="00270FC9">
        <w:rPr>
          <w:b/>
          <w:u w:val="single"/>
        </w:rPr>
        <w:t xml:space="preserve">reducing the scale of the project </w:t>
      </w:r>
      <w:r w:rsidR="007A41C6">
        <w:rPr>
          <w:b/>
          <w:u w:val="single"/>
        </w:rPr>
        <w:t xml:space="preserve">so that </w:t>
      </w:r>
      <w:r w:rsidR="005316DE">
        <w:rPr>
          <w:b/>
          <w:u w:val="single"/>
        </w:rPr>
        <w:t xml:space="preserve">the </w:t>
      </w:r>
      <w:r w:rsidR="00831755">
        <w:rPr>
          <w:b/>
          <w:u w:val="single"/>
        </w:rPr>
        <w:t>significant harmful impacts to our community can be avoided</w:t>
      </w:r>
      <w:r w:rsidR="00045B96">
        <w:rPr>
          <w:b/>
          <w:u w:val="single"/>
        </w:rPr>
        <w:t>.</w:t>
      </w:r>
      <w:r w:rsidR="00831755">
        <w:rPr>
          <w:b/>
          <w:u w:val="single"/>
        </w:rPr>
        <w:t xml:space="preserve">  </w:t>
      </w:r>
    </w:p>
    <w:p w14:paraId="481BA6D1" w14:textId="77777777" w:rsidR="002B0ACF" w:rsidRDefault="002B0ACF" w:rsidP="00B13588">
      <w:pPr>
        <w:contextualSpacing/>
        <w:jc w:val="both"/>
      </w:pPr>
    </w:p>
    <w:p w14:paraId="67DB8C6B" w14:textId="24344875" w:rsidR="002B0ACF" w:rsidRDefault="002B0ACF" w:rsidP="00B13588">
      <w:pPr>
        <w:contextualSpacing/>
        <w:jc w:val="both"/>
      </w:pPr>
      <w:r>
        <w:t>Sincerely</w:t>
      </w:r>
      <w:r w:rsidR="00725FE3">
        <w:t>,</w:t>
      </w:r>
    </w:p>
    <w:p w14:paraId="6CA6E5AC" w14:textId="77777777" w:rsidR="00F46330" w:rsidRDefault="00F46330" w:rsidP="00F46330">
      <w:pPr>
        <w:contextualSpacing/>
        <w:jc w:val="both"/>
      </w:pPr>
    </w:p>
    <w:p w14:paraId="59C5DA8A" w14:textId="0B19951C" w:rsidR="00F46330" w:rsidRDefault="00F46330" w:rsidP="00725FE3">
      <w:pPr>
        <w:spacing w:after="0" w:line="240" w:lineRule="auto"/>
        <w:contextualSpacing/>
        <w:jc w:val="both"/>
      </w:pPr>
      <w:r>
        <w:t>_________</w:t>
      </w:r>
      <w:r w:rsidR="00725FE3">
        <w:t>_______________</w:t>
      </w:r>
      <w:r>
        <w:t>_______</w:t>
      </w:r>
    </w:p>
    <w:p w14:paraId="165DBF12" w14:textId="77777777" w:rsidR="00F46330" w:rsidRDefault="00F46330" w:rsidP="00725FE3">
      <w:pPr>
        <w:spacing w:after="0" w:line="240" w:lineRule="auto"/>
        <w:contextualSpacing/>
        <w:jc w:val="both"/>
      </w:pPr>
      <w:r>
        <w:t xml:space="preserve">Signature </w:t>
      </w:r>
    </w:p>
    <w:p w14:paraId="2577CE56" w14:textId="77777777" w:rsidR="00F46330" w:rsidRDefault="00F46330" w:rsidP="00725FE3">
      <w:pPr>
        <w:spacing w:after="0" w:line="240" w:lineRule="auto"/>
        <w:contextualSpacing/>
        <w:jc w:val="both"/>
      </w:pPr>
    </w:p>
    <w:p w14:paraId="003386F2" w14:textId="64F80585" w:rsidR="00F46330" w:rsidRDefault="00F46330" w:rsidP="00725FE3">
      <w:pPr>
        <w:spacing w:after="0" w:line="240" w:lineRule="auto"/>
        <w:contextualSpacing/>
        <w:jc w:val="both"/>
      </w:pPr>
      <w:r>
        <w:t>__________</w:t>
      </w:r>
      <w:r w:rsidR="00725FE3">
        <w:t>_______________</w:t>
      </w:r>
      <w:r>
        <w:t>______</w:t>
      </w:r>
    </w:p>
    <w:p w14:paraId="53CCB340" w14:textId="77777777" w:rsidR="00F46330" w:rsidRDefault="00F46330" w:rsidP="00725FE3">
      <w:pPr>
        <w:spacing w:after="0" w:line="240" w:lineRule="auto"/>
        <w:contextualSpacing/>
        <w:jc w:val="both"/>
      </w:pPr>
      <w:r>
        <w:t>Print Name</w:t>
      </w:r>
    </w:p>
    <w:p w14:paraId="6F058713" w14:textId="77777777" w:rsidR="00F46330" w:rsidRDefault="00F46330" w:rsidP="00725FE3">
      <w:pPr>
        <w:spacing w:after="0" w:line="240" w:lineRule="auto"/>
        <w:contextualSpacing/>
        <w:jc w:val="both"/>
      </w:pPr>
    </w:p>
    <w:p w14:paraId="421BD08C" w14:textId="38944B90" w:rsidR="00F46330" w:rsidRDefault="00F46330" w:rsidP="00725FE3">
      <w:pPr>
        <w:spacing w:after="0" w:line="240" w:lineRule="auto"/>
        <w:contextualSpacing/>
        <w:jc w:val="both"/>
      </w:pPr>
      <w:r>
        <w:t>___________</w:t>
      </w:r>
      <w:r w:rsidR="00725FE3">
        <w:t>_______________</w:t>
      </w:r>
      <w:r>
        <w:t>_____</w:t>
      </w:r>
    </w:p>
    <w:p w14:paraId="401C7362" w14:textId="77777777" w:rsidR="00F46330" w:rsidRDefault="00F46330" w:rsidP="00725FE3">
      <w:pPr>
        <w:spacing w:after="0" w:line="240" w:lineRule="auto"/>
        <w:contextualSpacing/>
        <w:jc w:val="both"/>
      </w:pPr>
      <w:r>
        <w:t>Floral Park NY 11001</w:t>
      </w:r>
    </w:p>
    <w:p w14:paraId="30EDD6FD" w14:textId="77777777" w:rsidR="00270FC9" w:rsidRDefault="00270FC9" w:rsidP="00B13588">
      <w:pPr>
        <w:contextualSpacing/>
        <w:jc w:val="both"/>
      </w:pPr>
    </w:p>
    <w:p w14:paraId="68F543BB" w14:textId="77777777" w:rsidR="00725FE3" w:rsidRDefault="00725FE3" w:rsidP="00B13588">
      <w:pPr>
        <w:contextualSpacing/>
        <w:jc w:val="both"/>
      </w:pPr>
    </w:p>
    <w:p w14:paraId="2F5D72D7" w14:textId="7096EC54" w:rsidR="00270FC9" w:rsidRDefault="00270FC9" w:rsidP="00B13588">
      <w:pPr>
        <w:contextualSpacing/>
        <w:jc w:val="both"/>
      </w:pPr>
      <w:r>
        <w:t xml:space="preserve">Cc: </w:t>
      </w:r>
    </w:p>
    <w:p w14:paraId="2F0B6E29" w14:textId="2F3B46F7" w:rsidR="00270FC9" w:rsidRDefault="00270FC9" w:rsidP="00502440">
      <w:pPr>
        <w:spacing w:after="0" w:line="240" w:lineRule="auto"/>
        <w:contextualSpacing/>
        <w:jc w:val="both"/>
      </w:pPr>
      <w:r>
        <w:t>State Senator An</w:t>
      </w:r>
      <w:r w:rsidR="00D47CE0">
        <w:t>n</w:t>
      </w:r>
      <w:r>
        <w:t>a Kaplan</w:t>
      </w:r>
    </w:p>
    <w:p w14:paraId="648DDC61" w14:textId="73B0A3F1" w:rsidR="00270FC9" w:rsidRDefault="00270FC9" w:rsidP="00502440">
      <w:pPr>
        <w:spacing w:after="0" w:line="240" w:lineRule="auto"/>
        <w:contextualSpacing/>
        <w:jc w:val="both"/>
      </w:pPr>
      <w:r>
        <w:t>Assemblywoman Michaelle Solages</w:t>
      </w:r>
    </w:p>
    <w:p w14:paraId="314C6C00" w14:textId="77777777" w:rsidR="00270FC9" w:rsidRDefault="00270FC9" w:rsidP="00502440">
      <w:pPr>
        <w:spacing w:after="0" w:line="240" w:lineRule="auto"/>
        <w:contextualSpacing/>
        <w:jc w:val="both"/>
      </w:pPr>
      <w:r>
        <w:t xml:space="preserve">Assemblyman Edward Ra </w:t>
      </w:r>
    </w:p>
    <w:p w14:paraId="5BD81204" w14:textId="77777777" w:rsidR="00B13588" w:rsidRDefault="00270FC9" w:rsidP="005C2284">
      <w:pPr>
        <w:contextualSpacing/>
        <w:jc w:val="both"/>
      </w:pPr>
      <w:r>
        <w:t xml:space="preserve">Hempstead Town Supervisor Laura Gillen </w:t>
      </w:r>
    </w:p>
    <w:sectPr w:rsidR="00B13588" w:rsidSect="005D521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4C849" w14:textId="77777777" w:rsidR="00B064F7" w:rsidRDefault="00B064F7" w:rsidP="00B064F7">
      <w:pPr>
        <w:spacing w:after="0" w:line="240" w:lineRule="auto"/>
      </w:pPr>
      <w:r>
        <w:separator/>
      </w:r>
    </w:p>
  </w:endnote>
  <w:endnote w:type="continuationSeparator" w:id="0">
    <w:p w14:paraId="5FDD273C" w14:textId="77777777" w:rsidR="00B064F7" w:rsidRDefault="00B064F7" w:rsidP="00B0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1160" w14:textId="77777777" w:rsidR="00B064F7" w:rsidRDefault="00B064F7" w:rsidP="00B064F7">
      <w:pPr>
        <w:spacing w:after="0" w:line="240" w:lineRule="auto"/>
      </w:pPr>
      <w:r>
        <w:separator/>
      </w:r>
    </w:p>
  </w:footnote>
  <w:footnote w:type="continuationSeparator" w:id="0">
    <w:p w14:paraId="5E76A675" w14:textId="77777777" w:rsidR="00B064F7" w:rsidRDefault="00B064F7" w:rsidP="00B06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F04C64"/>
    <w:rsid w:val="00001C87"/>
    <w:rsid w:val="00045B96"/>
    <w:rsid w:val="000F3650"/>
    <w:rsid w:val="001135F3"/>
    <w:rsid w:val="00141C99"/>
    <w:rsid w:val="001A43AA"/>
    <w:rsid w:val="00243B9D"/>
    <w:rsid w:val="00270FC9"/>
    <w:rsid w:val="002B0ACF"/>
    <w:rsid w:val="00424DDB"/>
    <w:rsid w:val="00502440"/>
    <w:rsid w:val="005316DE"/>
    <w:rsid w:val="005C2284"/>
    <w:rsid w:val="005D5218"/>
    <w:rsid w:val="005E2B75"/>
    <w:rsid w:val="00690C5E"/>
    <w:rsid w:val="00725FE3"/>
    <w:rsid w:val="007A41C6"/>
    <w:rsid w:val="00831755"/>
    <w:rsid w:val="00832964"/>
    <w:rsid w:val="00834BAA"/>
    <w:rsid w:val="008C0050"/>
    <w:rsid w:val="00A375B1"/>
    <w:rsid w:val="00A8626C"/>
    <w:rsid w:val="00B064F7"/>
    <w:rsid w:val="00B13588"/>
    <w:rsid w:val="00BA0CF0"/>
    <w:rsid w:val="00C73AE6"/>
    <w:rsid w:val="00D47CE0"/>
    <w:rsid w:val="00D530F1"/>
    <w:rsid w:val="00E87BE7"/>
    <w:rsid w:val="00F04C64"/>
    <w:rsid w:val="00F4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64E1"/>
  <w15:docId w15:val="{5DC8B6F6-2A3F-4CFB-94BC-4610DFCB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50"/>
    <w:rPr>
      <w:rFonts w:ascii="Segoe UI" w:hAnsi="Segoe UI" w:cs="Segoe UI"/>
      <w:sz w:val="18"/>
      <w:szCs w:val="18"/>
    </w:rPr>
  </w:style>
  <w:style w:type="paragraph" w:styleId="Header">
    <w:name w:val="header"/>
    <w:basedOn w:val="Normal"/>
    <w:link w:val="HeaderChar"/>
    <w:uiPriority w:val="99"/>
    <w:unhideWhenUsed/>
    <w:rsid w:val="00B0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F7"/>
  </w:style>
  <w:style w:type="paragraph" w:styleId="Footer">
    <w:name w:val="footer"/>
    <w:basedOn w:val="Normal"/>
    <w:link w:val="FooterChar"/>
    <w:uiPriority w:val="99"/>
    <w:unhideWhenUsed/>
    <w:rsid w:val="00B0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dc:creator>
  <cp:lastModifiedBy>Darlene Lanza</cp:lastModifiedBy>
  <cp:revision>2</cp:revision>
  <cp:lastPrinted>2019-01-03T20:10:00Z</cp:lastPrinted>
  <dcterms:created xsi:type="dcterms:W3CDTF">2019-01-03T21:48:00Z</dcterms:created>
  <dcterms:modified xsi:type="dcterms:W3CDTF">2019-01-03T21:48:00Z</dcterms:modified>
</cp:coreProperties>
</file>